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DB" w:rsidRDefault="00B052DB" w:rsidP="00B052DB">
      <w:pPr>
        <w:pStyle w:val="Overskrift1"/>
        <w:rPr>
          <w:lang w:val="en-US"/>
        </w:rPr>
      </w:pPr>
      <w:proofErr w:type="spellStart"/>
      <w:r>
        <w:rPr>
          <w:lang w:val="en-US"/>
        </w:rPr>
        <w:t>Spillere</w:t>
      </w:r>
      <w:proofErr w:type="spellEnd"/>
      <w:r>
        <w:rPr>
          <w:lang w:val="en-US"/>
        </w:rPr>
        <w:t xml:space="preserve"> på medieplattformen</w:t>
      </w:r>
    </w:p>
    <w:p w:rsidR="00B052DB" w:rsidRDefault="00B052DB" w:rsidP="00497142">
      <w:pPr>
        <w:rPr>
          <w:lang w:val="en-US"/>
        </w:rPr>
      </w:pPr>
      <w:r>
        <w:rPr>
          <w:lang w:val="en-US"/>
        </w:rPr>
        <w:br/>
        <w:t xml:space="preserve">Her </w:t>
      </w:r>
      <w:proofErr w:type="spellStart"/>
      <w:r>
        <w:rPr>
          <w:lang w:val="en-US"/>
        </w:rPr>
        <w:t>finner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nyttig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informasjon</w:t>
      </w:r>
      <w:proofErr w:type="spellEnd"/>
      <w:r>
        <w:rPr>
          <w:lang w:val="en-US"/>
        </w:rPr>
        <w:t xml:space="preserve"> om </w:t>
      </w:r>
      <w:proofErr w:type="spellStart"/>
      <w:r>
        <w:rPr>
          <w:lang w:val="en-US"/>
        </w:rPr>
        <w:t>spillere</w:t>
      </w:r>
      <w:proofErr w:type="spellEnd"/>
      <w:r>
        <w:rPr>
          <w:lang w:val="en-US"/>
        </w:rPr>
        <w:t xml:space="preserve"> på medieplattformen</w:t>
      </w:r>
    </w:p>
    <w:p w:rsidR="00244405" w:rsidRPr="00244405" w:rsidRDefault="00244405" w:rsidP="00B052DB">
      <w:pPr>
        <w:pStyle w:val="Overskrift2"/>
        <w:rPr>
          <w:lang w:val="en-US"/>
        </w:rPr>
      </w:pPr>
      <w:proofErr w:type="spellStart"/>
      <w:r w:rsidRPr="00244405">
        <w:rPr>
          <w:lang w:val="en-US"/>
        </w:rPr>
        <w:t>Kontaktdata</w:t>
      </w:r>
      <w:proofErr w:type="spellEnd"/>
      <w:r w:rsidRPr="00244405">
        <w:rPr>
          <w:lang w:val="en-US"/>
        </w:rPr>
        <w:t xml:space="preserve"> </w:t>
      </w:r>
      <w:r w:rsidR="00E1115E">
        <w:rPr>
          <w:lang w:val="en-US"/>
        </w:rPr>
        <w:t>OPTA</w:t>
      </w:r>
    </w:p>
    <w:p w:rsidR="00E1115E" w:rsidRDefault="00E1115E" w:rsidP="00244405">
      <w:r>
        <w:br/>
        <w:t xml:space="preserve">For å oppdatere terminlisten, </w:t>
      </w:r>
      <w:proofErr w:type="spellStart"/>
      <w:r>
        <w:t>treningkamper</w:t>
      </w:r>
      <w:proofErr w:type="spellEnd"/>
      <w:r>
        <w:t xml:space="preserve"> og spillerstall </w:t>
      </w:r>
      <w:r w:rsidR="00AA2A43">
        <w:t xml:space="preserve">på a-laget </w:t>
      </w:r>
      <w:r>
        <w:t xml:space="preserve">så benyttes OPTA som underleverandør. </w:t>
      </w:r>
      <w:r>
        <w:br/>
      </w:r>
      <w:r>
        <w:br/>
        <w:t xml:space="preserve">De kan nås på denne mailen fra 2017: </w:t>
      </w:r>
      <w:hyperlink r:id="rId5" w:history="1">
        <w:r w:rsidRPr="00980813">
          <w:rPr>
            <w:rStyle w:val="Hyperkobling"/>
          </w:rPr>
          <w:t>OptaSupportDesk@performgroup.com</w:t>
        </w:r>
      </w:hyperlink>
      <w:r>
        <w:t xml:space="preserve"> </w:t>
      </w:r>
      <w:r w:rsidR="00497142">
        <w:t xml:space="preserve">– </w:t>
      </w:r>
      <w:r w:rsidR="00497142" w:rsidRPr="00497142">
        <w:rPr>
          <w:b/>
        </w:rPr>
        <w:t>NB! Husk å skrive på Engelsk!</w:t>
      </w:r>
    </w:p>
    <w:p w:rsidR="00244405" w:rsidRPr="00244405" w:rsidRDefault="00E1115E" w:rsidP="00244405">
      <w:r>
        <w:t>Den forrige mailen</w:t>
      </w:r>
      <w:r w:rsidR="00244405" w:rsidRPr="00244405">
        <w:t xml:space="preserve"> </w:t>
      </w:r>
      <w:hyperlink r:id="rId6" w:history="1">
        <w:r w:rsidR="00244405" w:rsidRPr="00244405">
          <w:rPr>
            <w:rStyle w:val="Hyperkobling"/>
          </w:rPr>
          <w:t>Norway@globalsportsmedia.com</w:t>
        </w:r>
      </w:hyperlink>
      <w:r w:rsidR="00244405" w:rsidRPr="00244405">
        <w:t xml:space="preserve"> </w:t>
      </w:r>
      <w:r>
        <w:t>– vil fungere i en overgangsperiode.</w:t>
      </w:r>
    </w:p>
    <w:p w:rsidR="00244405" w:rsidRPr="00244405" w:rsidRDefault="00244405" w:rsidP="00244405">
      <w:pPr>
        <w:pStyle w:val="Listeavsnitt"/>
        <w:numPr>
          <w:ilvl w:val="0"/>
          <w:numId w:val="3"/>
        </w:numPr>
      </w:pPr>
      <w:r w:rsidRPr="00244405">
        <w:t>Ved endringer I kamper (tidspunkt/dato) så er maks responstid 6 timer</w:t>
      </w:r>
    </w:p>
    <w:p w:rsidR="00244405" w:rsidRDefault="00244405" w:rsidP="00244405">
      <w:pPr>
        <w:pStyle w:val="Listeavsnitt"/>
        <w:numPr>
          <w:ilvl w:val="0"/>
          <w:numId w:val="3"/>
        </w:numPr>
      </w:pPr>
      <w:r>
        <w:t>Ved endringer av spillere, spillere inn eller ut så er maks responstid 24 timer</w:t>
      </w:r>
    </w:p>
    <w:p w:rsidR="00244405" w:rsidRDefault="00244405" w:rsidP="00E1115E">
      <w:pPr>
        <w:pStyle w:val="Listeavsnitt"/>
      </w:pPr>
    </w:p>
    <w:p w:rsidR="00AA2A43" w:rsidRDefault="00AA2A43" w:rsidP="00AA2A43">
      <w:pPr>
        <w:pStyle w:val="Overskrift2"/>
        <w:rPr>
          <w:shd w:val="clear" w:color="auto" w:fill="FFFFFF"/>
        </w:rPr>
      </w:pPr>
      <w:r>
        <w:rPr>
          <w:shd w:val="clear" w:color="auto" w:fill="FFFFFF"/>
        </w:rPr>
        <w:t>Manglende spillere</w:t>
      </w:r>
    </w:p>
    <w:p w:rsidR="001C2CF2" w:rsidRPr="00FD5550" w:rsidRDefault="00AA2A43" w:rsidP="001C2CF2">
      <w:pPr>
        <w:rPr>
          <w:rFonts w:cstheme="minorHAnsi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FD5550">
        <w:rPr>
          <w:rFonts w:cstheme="minorHAnsi"/>
          <w:color w:val="1D2129"/>
          <w:sz w:val="21"/>
          <w:szCs w:val="21"/>
          <w:shd w:val="clear" w:color="auto" w:fill="FFFFFF"/>
        </w:rPr>
        <w:t xml:space="preserve">Hvis spillere fremdeles mangler etter import fra OPTA kan dere sjekke deres </w:t>
      </w:r>
      <w:proofErr w:type="spellStart"/>
      <w:r w:rsidRPr="00FD5550">
        <w:rPr>
          <w:rFonts w:cstheme="minorHAnsi"/>
          <w:color w:val="1D2129"/>
          <w:sz w:val="21"/>
          <w:szCs w:val="21"/>
          <w:shd w:val="clear" w:color="auto" w:fill="FFFFFF"/>
        </w:rPr>
        <w:t>Current</w:t>
      </w:r>
      <w:proofErr w:type="spellEnd"/>
      <w:r w:rsidRPr="00FD5550">
        <w:rPr>
          <w:rFonts w:cstheme="minorHAnsi"/>
          <w:color w:val="1D2129"/>
          <w:sz w:val="21"/>
          <w:szCs w:val="21"/>
          <w:shd w:val="clear" w:color="auto" w:fill="FFFFFF"/>
        </w:rPr>
        <w:t xml:space="preserve"> SQUAD ved å søke etter deres lag her:</w:t>
      </w:r>
      <w:r w:rsidRPr="00FD5550">
        <w:rPr>
          <w:rStyle w:val="apple-converted-space"/>
          <w:rFonts w:cstheme="minorHAnsi"/>
          <w:color w:val="1D2129"/>
          <w:sz w:val="21"/>
          <w:szCs w:val="21"/>
          <w:shd w:val="clear" w:color="auto" w:fill="FFFFFF"/>
        </w:rPr>
        <w:t> </w:t>
      </w:r>
      <w:hyperlink r:id="rId7" w:tgtFrame="_blank" w:history="1">
        <w:r w:rsidRPr="00FD5550">
          <w:rPr>
            <w:rStyle w:val="Hyperkobling"/>
            <w:rFonts w:cstheme="minorHAnsi"/>
            <w:color w:val="365899"/>
            <w:sz w:val="21"/>
            <w:szCs w:val="21"/>
            <w:shd w:val="clear" w:color="auto" w:fill="FFFFFF"/>
          </w:rPr>
          <w:t>http://nr.soccerway.com/teams/norway/arendal-fotball/20956/</w:t>
        </w:r>
      </w:hyperlink>
      <w:r w:rsidRPr="00FD5550">
        <w:rPr>
          <w:rStyle w:val="apple-converted-space"/>
          <w:rFonts w:cstheme="minorHAnsi"/>
          <w:color w:val="1D2129"/>
          <w:sz w:val="21"/>
          <w:szCs w:val="21"/>
          <w:shd w:val="clear" w:color="auto" w:fill="FFFFFF"/>
        </w:rPr>
        <w:t> </w:t>
      </w:r>
      <w:r w:rsidRPr="00FD5550">
        <w:rPr>
          <w:rFonts w:cstheme="minorHAnsi"/>
          <w:color w:val="1D2129"/>
          <w:sz w:val="21"/>
          <w:szCs w:val="21"/>
        </w:rPr>
        <w:br/>
      </w:r>
      <w:r w:rsidRPr="00FD5550">
        <w:rPr>
          <w:rFonts w:cstheme="minorHAnsi"/>
          <w:color w:val="1D2129"/>
          <w:sz w:val="21"/>
          <w:szCs w:val="21"/>
          <w:shd w:val="clear" w:color="auto" w:fill="FFFFFF"/>
        </w:rPr>
        <w:t>(Denne siden er også koblet til Opta)</w:t>
      </w:r>
    </w:p>
    <w:p w:rsidR="00EB310A" w:rsidRDefault="00AA2A43" w:rsidP="001C2CF2">
      <w:pPr>
        <w:rPr>
          <w:rFonts w:cstheme="minorHAnsi"/>
          <w:color w:val="1D2129"/>
          <w:sz w:val="21"/>
          <w:szCs w:val="21"/>
          <w:shd w:val="clear" w:color="auto" w:fill="FFFFFF"/>
        </w:rPr>
      </w:pPr>
      <w:r w:rsidRPr="00FD5550">
        <w:rPr>
          <w:rFonts w:cstheme="minorHAnsi"/>
          <w:color w:val="1D2129"/>
          <w:sz w:val="21"/>
          <w:szCs w:val="21"/>
          <w:shd w:val="clear" w:color="auto" w:fill="FFFFFF"/>
        </w:rPr>
        <w:t xml:space="preserve">Hvis spilleren IKKE ligger på </w:t>
      </w:r>
      <w:proofErr w:type="spellStart"/>
      <w:r w:rsidRPr="00FD5550">
        <w:rPr>
          <w:rFonts w:cstheme="minorHAnsi"/>
          <w:color w:val="1D2129"/>
          <w:sz w:val="21"/>
          <w:szCs w:val="21"/>
          <w:shd w:val="clear" w:color="auto" w:fill="FFFFFF"/>
        </w:rPr>
        <w:t>Current</w:t>
      </w:r>
      <w:proofErr w:type="spellEnd"/>
      <w:r w:rsidRPr="00FD5550">
        <w:rPr>
          <w:rFonts w:cstheme="minorHAnsi"/>
          <w:color w:val="1D2129"/>
          <w:sz w:val="21"/>
          <w:szCs w:val="21"/>
          <w:shd w:val="clear" w:color="auto" w:fill="FFFFFF"/>
        </w:rPr>
        <w:t xml:space="preserve"> SQUAD på</w:t>
      </w:r>
      <w:r w:rsidRPr="00FD5550">
        <w:rPr>
          <w:rStyle w:val="apple-converted-space"/>
          <w:rFonts w:cstheme="minorHAnsi"/>
          <w:color w:val="1D2129"/>
          <w:sz w:val="21"/>
          <w:szCs w:val="21"/>
          <w:shd w:val="clear" w:color="auto" w:fill="FFFFFF"/>
        </w:rPr>
        <w:t> </w:t>
      </w:r>
      <w:hyperlink r:id="rId8" w:tgtFrame="_blank" w:history="1">
        <w:r w:rsidRPr="00FD5550">
          <w:rPr>
            <w:rStyle w:val="Hyperkobling"/>
            <w:rFonts w:cstheme="minorHAnsi"/>
            <w:color w:val="365899"/>
            <w:sz w:val="21"/>
            <w:szCs w:val="21"/>
            <w:shd w:val="clear" w:color="auto" w:fill="FFFFFF"/>
          </w:rPr>
          <w:t>Soccerway.com</w:t>
        </w:r>
      </w:hyperlink>
      <w:r w:rsidRPr="00FD5550">
        <w:rPr>
          <w:rStyle w:val="apple-converted-space"/>
          <w:rFonts w:cstheme="minorHAnsi"/>
          <w:color w:val="1D2129"/>
          <w:sz w:val="21"/>
          <w:szCs w:val="21"/>
          <w:shd w:val="clear" w:color="auto" w:fill="FFFFFF"/>
        </w:rPr>
        <w:t> </w:t>
      </w:r>
      <w:r w:rsidRPr="00FD5550">
        <w:rPr>
          <w:rFonts w:cstheme="minorHAnsi"/>
          <w:color w:val="1D2129"/>
          <w:sz w:val="21"/>
          <w:szCs w:val="21"/>
          <w:shd w:val="clear" w:color="auto" w:fill="FFFFFF"/>
        </w:rPr>
        <w:t>må dere melde fra til Opta for å få inn spilleren.</w:t>
      </w:r>
      <w:r w:rsidR="00F354BB"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</w:p>
    <w:p w:rsidR="009F5550" w:rsidRDefault="009F5550" w:rsidP="001C2CF2">
      <w:pPr>
        <w:rPr>
          <w:rFonts w:cstheme="minorHAnsi"/>
          <w:color w:val="1D2129"/>
          <w:sz w:val="21"/>
          <w:szCs w:val="21"/>
          <w:shd w:val="clear" w:color="auto" w:fill="FFFFFF"/>
        </w:rPr>
      </w:pPr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Skulle spilleren finnes på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Soccerway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, men ikke på deres sider så skjer det fra tid til annen at ikke Opta har oppdatert alle sine feeder (vi benytter en annen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feed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enn den som er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er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på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Soccerway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>).</w:t>
      </w:r>
      <w:r>
        <w:rPr>
          <w:rFonts w:cstheme="minorHAnsi"/>
          <w:color w:val="1D2129"/>
          <w:sz w:val="21"/>
          <w:szCs w:val="21"/>
          <w:shd w:val="clear" w:color="auto" w:fill="FFFFFF"/>
        </w:rPr>
        <w:br/>
        <w:t xml:space="preserve">I så tilfelle – send dem en mail med denne teksten (sett gjerne kopi til </w:t>
      </w:r>
      <w:hyperlink r:id="rId9" w:history="1">
        <w:r w:rsidRPr="006617B0">
          <w:rPr>
            <w:rStyle w:val="Hyperkobling"/>
            <w:rFonts w:cstheme="minorHAnsi"/>
            <w:sz w:val="21"/>
            <w:szCs w:val="21"/>
            <w:shd w:val="clear" w:color="auto" w:fill="FFFFFF"/>
          </w:rPr>
          <w:t>thomas@toppfotball.no</w:t>
        </w:r>
      </w:hyperlink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slik at jeg har oversikten over hvor stort og ofte dette problemet oppstår):</w:t>
      </w:r>
      <w:r w:rsidR="00EB310A">
        <w:rPr>
          <w:rFonts w:cstheme="minorHAnsi"/>
          <w:color w:val="1D2129"/>
          <w:sz w:val="21"/>
          <w:szCs w:val="21"/>
          <w:shd w:val="clear" w:color="auto" w:fill="FFFFFF"/>
        </w:rPr>
        <w:br/>
        <w:t>Dette gjelder også dersom dere har bedt om at en spiller skal fjernes og den ikke er fjernet fra deres sider, men den er fjernet på Soccerway.</w:t>
      </w:r>
      <w:bookmarkStart w:id="0" w:name="_GoBack"/>
      <w:bookmarkEnd w:id="0"/>
    </w:p>
    <w:p w:rsidR="009F5550" w:rsidRPr="00FD5550" w:rsidRDefault="009F5550" w:rsidP="009F5550">
      <w:pPr>
        <w:ind w:left="708"/>
        <w:rPr>
          <w:rFonts w:cstheme="minorHAnsi"/>
          <w:color w:val="1D2129"/>
          <w:sz w:val="21"/>
          <w:szCs w:val="21"/>
          <w:shd w:val="clear" w:color="auto" w:fill="FFFFFF"/>
        </w:rPr>
      </w:pPr>
      <w:r>
        <w:rPr>
          <w:rFonts w:cstheme="minorHAnsi"/>
          <w:color w:val="1D2129"/>
          <w:sz w:val="21"/>
          <w:szCs w:val="21"/>
          <w:shd w:val="clear" w:color="auto" w:fill="FFFFFF"/>
        </w:rPr>
        <w:t>Hi</w:t>
      </w:r>
      <w:r>
        <w:rPr>
          <w:rFonts w:cstheme="minorHAnsi"/>
          <w:color w:val="1D2129"/>
          <w:sz w:val="21"/>
          <w:szCs w:val="21"/>
          <w:shd w:val="clear" w:color="auto" w:fill="FFFFFF"/>
        </w:rPr>
        <w:br/>
      </w:r>
      <w:r>
        <w:rPr>
          <w:rFonts w:cstheme="minorHAnsi"/>
          <w:color w:val="1D2129"/>
          <w:sz w:val="21"/>
          <w:szCs w:val="21"/>
          <w:shd w:val="clear" w:color="auto" w:fill="FFFFFF"/>
        </w:rPr>
        <w:br/>
        <w:t xml:space="preserve">I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see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that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our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players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are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updated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at </w:t>
      </w:r>
      <w:hyperlink r:id="rId10" w:history="1">
        <w:r w:rsidRPr="006617B0">
          <w:rPr>
            <w:rStyle w:val="Hyperkobling"/>
            <w:rFonts w:cstheme="minorHAnsi"/>
            <w:sz w:val="21"/>
            <w:szCs w:val="21"/>
            <w:shd w:val="clear" w:color="auto" w:fill="FFFFFF"/>
          </w:rPr>
          <w:t>www.soccerway.com</w:t>
        </w:r>
      </w:hyperlink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but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they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are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not visible at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our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webpage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. This is due to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we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use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an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other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feed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than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the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feed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used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on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Soccerway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. </w:t>
      </w:r>
      <w:r>
        <w:rPr>
          <w:rFonts w:cstheme="minorHAnsi"/>
          <w:color w:val="1D2129"/>
          <w:sz w:val="21"/>
          <w:szCs w:val="21"/>
          <w:shd w:val="clear" w:color="auto" w:fill="FFFFFF"/>
        </w:rPr>
        <w:br/>
        <w:t xml:space="preserve">In order to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fix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this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you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need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to re-trigger all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your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feeds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Please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do so and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confirm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1"/>
          <w:szCs w:val="21"/>
          <w:shd w:val="clear" w:color="auto" w:fill="FFFFFF"/>
        </w:rPr>
        <w:t>when</w:t>
      </w:r>
      <w:proofErr w:type="spellEnd"/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done.</w:t>
      </w:r>
    </w:p>
    <w:p w:rsidR="00AA2A43" w:rsidRDefault="00AA2A43" w:rsidP="00AA2A43">
      <w:pPr>
        <w:pStyle w:val="Overskrift2"/>
      </w:pPr>
      <w:r>
        <w:t>Draktnummer</w:t>
      </w:r>
    </w:p>
    <w:p w:rsidR="00AA2A43" w:rsidRPr="00FD5550" w:rsidRDefault="00AA2A43" w:rsidP="00AA2A43">
      <w:pPr>
        <w:pStyle w:val="NormalWeb"/>
        <w:shd w:val="clear" w:color="auto" w:fill="FFFFFF"/>
        <w:spacing w:before="90" w:beforeAutospacing="0" w:after="90" w:afterAutospacing="0"/>
        <w:rPr>
          <w:rStyle w:val="apple-converted-space"/>
          <w:rFonts w:asciiTheme="minorHAnsi" w:hAnsiTheme="minorHAnsi" w:cstheme="minorHAnsi"/>
          <w:color w:val="1D2129"/>
          <w:sz w:val="21"/>
          <w:szCs w:val="21"/>
        </w:rPr>
      </w:pPr>
      <w:r w:rsidRPr="00FD5550">
        <w:rPr>
          <w:rFonts w:asciiTheme="minorHAnsi" w:hAnsiTheme="minorHAnsi" w:cstheme="minorHAnsi"/>
          <w:color w:val="1D2129"/>
          <w:sz w:val="21"/>
          <w:szCs w:val="21"/>
        </w:rPr>
        <w:t>Det er ikke alltid automatikk i at draktnummer legges inn på spillerne i en ny sesong hos Opta. Så det må dere spesifikt be om.</w:t>
      </w:r>
      <w:r w:rsidRPr="00FD5550">
        <w:rPr>
          <w:rStyle w:val="apple-converted-space"/>
          <w:rFonts w:asciiTheme="minorHAnsi" w:hAnsiTheme="minorHAnsi" w:cstheme="minorHAnsi"/>
          <w:color w:val="1D2129"/>
          <w:sz w:val="21"/>
          <w:szCs w:val="21"/>
        </w:rPr>
        <w:t> </w:t>
      </w:r>
    </w:p>
    <w:p w:rsidR="00AA2A43" w:rsidRPr="00FD5550" w:rsidRDefault="00AA2A43" w:rsidP="00AA2A43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FD5550">
        <w:rPr>
          <w:rFonts w:asciiTheme="minorHAnsi" w:hAnsiTheme="minorHAnsi" w:cstheme="minorHAnsi"/>
          <w:color w:val="1D2129"/>
          <w:sz w:val="21"/>
          <w:szCs w:val="21"/>
        </w:rPr>
        <w:t>Vi mistenker at dette kan gjelde en del av dere så hvis draktnummer ikke er en del av dataene vi får fra Opta så vil vi heller ikke overskrive feltet "</w:t>
      </w:r>
      <w:proofErr w:type="spellStart"/>
      <w:r w:rsidRPr="00FD5550">
        <w:rPr>
          <w:rFonts w:asciiTheme="minorHAnsi" w:hAnsiTheme="minorHAnsi" w:cstheme="minorHAnsi"/>
          <w:color w:val="1D2129"/>
          <w:sz w:val="21"/>
          <w:szCs w:val="21"/>
        </w:rPr>
        <w:t>Shirt</w:t>
      </w:r>
      <w:proofErr w:type="spellEnd"/>
      <w:r w:rsidRPr="00FD5550">
        <w:rPr>
          <w:rFonts w:asciiTheme="minorHAnsi" w:hAnsiTheme="minorHAnsi" w:cstheme="minorHAnsi"/>
          <w:color w:val="1D2129"/>
          <w:sz w:val="21"/>
          <w:szCs w:val="21"/>
        </w:rPr>
        <w:t xml:space="preserve"> </w:t>
      </w:r>
      <w:proofErr w:type="spellStart"/>
      <w:r w:rsidRPr="00FD5550">
        <w:rPr>
          <w:rFonts w:asciiTheme="minorHAnsi" w:hAnsiTheme="minorHAnsi" w:cstheme="minorHAnsi"/>
          <w:color w:val="1D2129"/>
          <w:sz w:val="21"/>
          <w:szCs w:val="21"/>
        </w:rPr>
        <w:t>Number</w:t>
      </w:r>
      <w:proofErr w:type="spellEnd"/>
      <w:r w:rsidRPr="00FD5550">
        <w:rPr>
          <w:rFonts w:asciiTheme="minorHAnsi" w:hAnsiTheme="minorHAnsi" w:cstheme="minorHAnsi"/>
          <w:color w:val="1D2129"/>
          <w:sz w:val="21"/>
          <w:szCs w:val="21"/>
        </w:rPr>
        <w:t>" slik at dere manuelt kan sette dette i Enonic</w:t>
      </w:r>
    </w:p>
    <w:p w:rsidR="00AA2A43" w:rsidRDefault="00AA2A43" w:rsidP="00AA2A4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AA2A43" w:rsidRDefault="00AA2A43" w:rsidP="00AA2A43">
      <w:pPr>
        <w:pStyle w:val="Overskrift2"/>
      </w:pPr>
      <w:r>
        <w:lastRenderedPageBreak/>
        <w:t xml:space="preserve">Noen forklarende punkter rundt spillere </w:t>
      </w:r>
    </w:p>
    <w:p w:rsidR="00AA2A43" w:rsidRPr="00FD5550" w:rsidRDefault="00AA2A43" w:rsidP="00AA2A43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FD5550">
        <w:rPr>
          <w:rFonts w:asciiTheme="minorHAnsi" w:hAnsiTheme="minorHAnsi" w:cstheme="minorHAnsi"/>
          <w:color w:val="1D2129"/>
          <w:sz w:val="21"/>
          <w:szCs w:val="21"/>
        </w:rPr>
        <w:t>Alle spillere som importeres fra Opta (kun A-lag) vil legges i folderen /lag</w:t>
      </w:r>
    </w:p>
    <w:p w:rsidR="00AA2A43" w:rsidRPr="00FD5550" w:rsidRDefault="00AA2A43" w:rsidP="00AA2A43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FD5550">
        <w:rPr>
          <w:rFonts w:asciiTheme="minorHAnsi" w:hAnsiTheme="minorHAnsi" w:cstheme="minorHAnsi"/>
          <w:color w:val="1D2129"/>
          <w:sz w:val="21"/>
          <w:szCs w:val="21"/>
        </w:rPr>
        <w:t>Nye spillere (som ikke allerede finnes i /lag) som importeres fra Opta vil automatisk publiseres og dukke opp på nettsiden.</w:t>
      </w:r>
    </w:p>
    <w:p w:rsidR="00AA2A43" w:rsidRPr="00FD5550" w:rsidRDefault="00AA2A43" w:rsidP="00AA2A43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FD5550">
        <w:rPr>
          <w:rFonts w:asciiTheme="minorHAnsi" w:hAnsiTheme="minorHAnsi" w:cstheme="minorHAnsi"/>
          <w:color w:val="1D2129"/>
          <w:sz w:val="21"/>
          <w:szCs w:val="21"/>
        </w:rPr>
        <w:t>Spillere som er satt som Offline (</w:t>
      </w:r>
      <w:proofErr w:type="spellStart"/>
      <w:r w:rsidRPr="00FD5550">
        <w:rPr>
          <w:rFonts w:asciiTheme="minorHAnsi" w:hAnsiTheme="minorHAnsi" w:cstheme="minorHAnsi"/>
          <w:color w:val="1D2129"/>
          <w:sz w:val="21"/>
          <w:szCs w:val="21"/>
        </w:rPr>
        <w:t>Unpublished</w:t>
      </w:r>
      <w:proofErr w:type="spellEnd"/>
      <w:r w:rsidRPr="00FD5550">
        <w:rPr>
          <w:rFonts w:asciiTheme="minorHAnsi" w:hAnsiTheme="minorHAnsi" w:cstheme="minorHAnsi"/>
          <w:color w:val="1D2129"/>
          <w:sz w:val="21"/>
          <w:szCs w:val="21"/>
        </w:rPr>
        <w:t>) i Enonic vil forbli offline etter ny import fra Opta.</w:t>
      </w:r>
    </w:p>
    <w:p w:rsidR="00AA2A43" w:rsidRPr="00FD5550" w:rsidRDefault="00AA2A43" w:rsidP="00AA2A43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FD5550">
        <w:rPr>
          <w:rFonts w:asciiTheme="minorHAnsi" w:hAnsiTheme="minorHAnsi" w:cstheme="minorHAnsi"/>
          <w:color w:val="1D2129"/>
          <w:sz w:val="21"/>
          <w:szCs w:val="21"/>
        </w:rPr>
        <w:t>Spillere som er slettet fra /lag vil bli importert på nytt hvis de finnes hos Opta</w:t>
      </w:r>
    </w:p>
    <w:p w:rsidR="00AA2A43" w:rsidRPr="00FD5550" w:rsidRDefault="00AA2A43" w:rsidP="00AA2A43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</w:p>
    <w:p w:rsidR="00AA2A43" w:rsidRDefault="00AA2A43" w:rsidP="00AA2A43">
      <w:pPr>
        <w:pStyle w:val="Overskrift2"/>
      </w:pPr>
      <w:r>
        <w:t>Navn/URL på spillere</w:t>
      </w:r>
    </w:p>
    <w:p w:rsidR="00AA2A43" w:rsidRPr="00FD5550" w:rsidRDefault="00AA2A43" w:rsidP="00AA2A43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FD5550">
        <w:rPr>
          <w:rFonts w:asciiTheme="minorHAnsi" w:hAnsiTheme="minorHAnsi" w:cstheme="minorHAnsi"/>
          <w:color w:val="1D2129"/>
          <w:sz w:val="21"/>
          <w:szCs w:val="21"/>
        </w:rPr>
        <w:t>Har man laget manuelle spillere med samme fornavn-etternavn i Enonic som spillere som importeres fra Opta vil den importerte spilleren fra Opta få en ekstra tallverdi i URL.</w:t>
      </w:r>
      <w:r w:rsidRPr="00FD5550">
        <w:rPr>
          <w:rFonts w:asciiTheme="minorHAnsi" w:hAnsiTheme="minorHAnsi" w:cstheme="minorHAnsi"/>
          <w:color w:val="1D2129"/>
          <w:sz w:val="21"/>
          <w:szCs w:val="21"/>
        </w:rPr>
        <w:br/>
      </w:r>
      <w:r w:rsidRPr="00FD5550">
        <w:rPr>
          <w:rFonts w:asciiTheme="minorHAnsi" w:hAnsiTheme="minorHAnsi" w:cstheme="minorHAnsi"/>
          <w:color w:val="1D2129"/>
          <w:sz w:val="21"/>
          <w:szCs w:val="21"/>
        </w:rPr>
        <w:br/>
      </w:r>
      <w:proofErr w:type="spellStart"/>
      <w:r w:rsidRPr="00FD5550">
        <w:rPr>
          <w:rFonts w:asciiTheme="minorHAnsi" w:hAnsiTheme="minorHAnsi" w:cstheme="minorHAnsi"/>
          <w:color w:val="1D2129"/>
          <w:sz w:val="21"/>
          <w:szCs w:val="21"/>
        </w:rPr>
        <w:t>F.eks</w:t>
      </w:r>
      <w:proofErr w:type="spellEnd"/>
      <w:r w:rsidRPr="00FD5550">
        <w:rPr>
          <w:rFonts w:asciiTheme="minorHAnsi" w:hAnsiTheme="minorHAnsi" w:cstheme="minorHAnsi"/>
          <w:color w:val="1D2129"/>
          <w:sz w:val="21"/>
          <w:szCs w:val="21"/>
        </w:rPr>
        <w:t>: Det har blitt laget en manuell spiller "Fornavn-</w:t>
      </w:r>
      <w:proofErr w:type="spellStart"/>
      <w:r w:rsidRPr="00FD5550">
        <w:rPr>
          <w:rFonts w:asciiTheme="minorHAnsi" w:hAnsiTheme="minorHAnsi" w:cstheme="minorHAnsi"/>
          <w:color w:val="1D2129"/>
          <w:sz w:val="21"/>
          <w:szCs w:val="21"/>
        </w:rPr>
        <w:t>Etternavnesen</w:t>
      </w:r>
      <w:proofErr w:type="spellEnd"/>
      <w:r w:rsidRPr="00FD5550">
        <w:rPr>
          <w:rFonts w:asciiTheme="minorHAnsi" w:hAnsiTheme="minorHAnsi" w:cstheme="minorHAnsi"/>
          <w:color w:val="1D2129"/>
          <w:sz w:val="21"/>
          <w:szCs w:val="21"/>
        </w:rPr>
        <w:t xml:space="preserve">". </w:t>
      </w:r>
    </w:p>
    <w:p w:rsidR="00AA2A43" w:rsidRPr="00FD5550" w:rsidRDefault="00AA2A43" w:rsidP="00AA2A43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</w:p>
    <w:p w:rsidR="00AA2A43" w:rsidRPr="00FD5550" w:rsidRDefault="00AA2A43" w:rsidP="00AA2A43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FD5550">
        <w:rPr>
          <w:rFonts w:asciiTheme="minorHAnsi" w:hAnsiTheme="minorHAnsi" w:cstheme="minorHAnsi"/>
          <w:color w:val="1D2129"/>
          <w:sz w:val="21"/>
          <w:szCs w:val="21"/>
        </w:rPr>
        <w:t xml:space="preserve">Når det kjøres import fra Opta så finnes allerede denne spilleren og URL for spilleren blir derfor satt til </w:t>
      </w:r>
      <w:proofErr w:type="spellStart"/>
      <w:r w:rsidRPr="00FD5550">
        <w:rPr>
          <w:rFonts w:asciiTheme="minorHAnsi" w:hAnsiTheme="minorHAnsi" w:cstheme="minorHAnsi"/>
          <w:color w:val="1D2129"/>
          <w:sz w:val="21"/>
          <w:szCs w:val="21"/>
        </w:rPr>
        <w:t>f.eks</w:t>
      </w:r>
      <w:proofErr w:type="spellEnd"/>
      <w:r w:rsidRPr="00FD5550">
        <w:rPr>
          <w:rFonts w:asciiTheme="minorHAnsi" w:hAnsiTheme="minorHAnsi" w:cstheme="minorHAnsi"/>
          <w:color w:val="1D2129"/>
          <w:sz w:val="21"/>
          <w:szCs w:val="21"/>
        </w:rPr>
        <w:t xml:space="preserve"> "Fornavn-Etternavnesen-32752759825725"</w:t>
      </w:r>
    </w:p>
    <w:p w:rsidR="00AA2A43" w:rsidRPr="00FD5550" w:rsidRDefault="00AA2A43" w:rsidP="00AA2A43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FD5550">
        <w:rPr>
          <w:rFonts w:asciiTheme="minorHAnsi" w:hAnsiTheme="minorHAnsi" w:cstheme="minorHAnsi"/>
          <w:color w:val="1D2129"/>
          <w:sz w:val="21"/>
          <w:szCs w:val="21"/>
        </w:rPr>
        <w:t>For å få samme URL på den "nye" importerte spilleren gjør man følgende:</w:t>
      </w:r>
    </w:p>
    <w:p w:rsidR="00AA2A43" w:rsidRPr="00FD5550" w:rsidRDefault="00AA2A43" w:rsidP="00AA2A43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FD5550">
        <w:rPr>
          <w:rFonts w:asciiTheme="minorHAnsi" w:hAnsiTheme="minorHAnsi" w:cstheme="minorHAnsi"/>
          <w:color w:val="1D2129"/>
          <w:sz w:val="21"/>
          <w:szCs w:val="21"/>
        </w:rPr>
        <w:t>Rediger URL på den manuelle spilleren "Fornavn-</w:t>
      </w:r>
      <w:proofErr w:type="spellStart"/>
      <w:r w:rsidRPr="00FD5550">
        <w:rPr>
          <w:rFonts w:asciiTheme="minorHAnsi" w:hAnsiTheme="minorHAnsi" w:cstheme="minorHAnsi"/>
          <w:color w:val="1D2129"/>
          <w:sz w:val="21"/>
          <w:szCs w:val="21"/>
        </w:rPr>
        <w:t>Etternavnesen</w:t>
      </w:r>
      <w:proofErr w:type="spellEnd"/>
      <w:r w:rsidRPr="00FD5550">
        <w:rPr>
          <w:rFonts w:asciiTheme="minorHAnsi" w:hAnsiTheme="minorHAnsi" w:cstheme="minorHAnsi"/>
          <w:color w:val="1D2129"/>
          <w:sz w:val="21"/>
          <w:szCs w:val="21"/>
        </w:rPr>
        <w:t xml:space="preserve">" til </w:t>
      </w:r>
      <w:proofErr w:type="spellStart"/>
      <w:r w:rsidRPr="00FD5550">
        <w:rPr>
          <w:rFonts w:asciiTheme="minorHAnsi" w:hAnsiTheme="minorHAnsi" w:cstheme="minorHAnsi"/>
          <w:color w:val="1D2129"/>
          <w:sz w:val="21"/>
          <w:szCs w:val="21"/>
        </w:rPr>
        <w:t>f.eks</w:t>
      </w:r>
      <w:proofErr w:type="spellEnd"/>
      <w:r w:rsidRPr="00FD5550">
        <w:rPr>
          <w:rFonts w:asciiTheme="minorHAnsi" w:hAnsiTheme="minorHAnsi" w:cstheme="minorHAnsi"/>
          <w:color w:val="1D2129"/>
          <w:sz w:val="21"/>
          <w:szCs w:val="21"/>
        </w:rPr>
        <w:t xml:space="preserve"> "Fornavn-Etternavnesen-2"</w:t>
      </w:r>
    </w:p>
    <w:p w:rsidR="00AA2A43" w:rsidRPr="00FD5550" w:rsidRDefault="00AA2A43" w:rsidP="00AA2A43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FD5550">
        <w:rPr>
          <w:rFonts w:asciiTheme="minorHAnsi" w:hAnsiTheme="minorHAnsi" w:cstheme="minorHAnsi"/>
          <w:color w:val="1D2129"/>
          <w:sz w:val="21"/>
          <w:szCs w:val="21"/>
        </w:rPr>
        <w:t>Redigere URL på den importerte spilleren "Fornavn-Etternavnesen-32752759825725" til "Fornavn-</w:t>
      </w:r>
      <w:proofErr w:type="spellStart"/>
      <w:r w:rsidRPr="00FD5550">
        <w:rPr>
          <w:rFonts w:asciiTheme="minorHAnsi" w:hAnsiTheme="minorHAnsi" w:cstheme="minorHAnsi"/>
          <w:color w:val="1D2129"/>
          <w:sz w:val="21"/>
          <w:szCs w:val="21"/>
        </w:rPr>
        <w:t>Etternavnesen</w:t>
      </w:r>
      <w:proofErr w:type="spellEnd"/>
      <w:r w:rsidRPr="00FD5550">
        <w:rPr>
          <w:rFonts w:asciiTheme="minorHAnsi" w:hAnsiTheme="minorHAnsi" w:cstheme="minorHAnsi"/>
          <w:color w:val="1D2129"/>
          <w:sz w:val="21"/>
          <w:szCs w:val="21"/>
        </w:rPr>
        <w:t>"</w:t>
      </w:r>
    </w:p>
    <w:p w:rsidR="00AA2A43" w:rsidRPr="00FD5550" w:rsidRDefault="00AA2A43" w:rsidP="00AA2A43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FD5550">
        <w:rPr>
          <w:rFonts w:asciiTheme="minorHAnsi" w:hAnsiTheme="minorHAnsi" w:cstheme="minorHAnsi"/>
          <w:color w:val="1D2129"/>
          <w:sz w:val="21"/>
          <w:szCs w:val="21"/>
        </w:rPr>
        <w:t>Publiserer begge to for at endringene skal tre i kraft.</w:t>
      </w:r>
    </w:p>
    <w:p w:rsidR="00AA2A43" w:rsidRPr="00FD5550" w:rsidRDefault="00AA2A43" w:rsidP="00AA2A43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FD5550">
        <w:rPr>
          <w:rFonts w:asciiTheme="minorHAnsi" w:hAnsiTheme="minorHAnsi" w:cstheme="minorHAnsi"/>
          <w:color w:val="1D2129"/>
          <w:sz w:val="21"/>
          <w:szCs w:val="21"/>
        </w:rPr>
        <w:t>Fjern den manuelle spilleren.</w:t>
      </w:r>
    </w:p>
    <w:p w:rsidR="00AA2A43" w:rsidRDefault="00AA2A43" w:rsidP="00AA2A4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AA2A43" w:rsidRDefault="00AA2A43" w:rsidP="00AA2A43">
      <w:pPr>
        <w:pStyle w:val="Overskrift2"/>
      </w:pPr>
      <w:r>
        <w:t>Relaterte spillere i artikler</w:t>
      </w:r>
    </w:p>
    <w:p w:rsidR="00AA2A43" w:rsidRPr="00FD5550" w:rsidRDefault="00AA2A43" w:rsidP="00AA2A43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  <w:sz w:val="21"/>
          <w:szCs w:val="21"/>
        </w:rPr>
      </w:pPr>
      <w:r w:rsidRPr="00FD5550">
        <w:rPr>
          <w:rFonts w:asciiTheme="majorHAnsi" w:hAnsiTheme="majorHAnsi" w:cs="Helvetica"/>
          <w:color w:val="1D2129"/>
          <w:sz w:val="21"/>
          <w:szCs w:val="21"/>
        </w:rPr>
        <w:t>Har man lagt en relasjon til en manuell spiller i en artikkel vil denne relasjonen forsvinne hvis spilleren fjernes.</w:t>
      </w:r>
    </w:p>
    <w:p w:rsidR="00AA2A43" w:rsidRPr="00FD5550" w:rsidRDefault="00AA2A43" w:rsidP="00AA2A43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  <w:sz w:val="21"/>
          <w:szCs w:val="21"/>
        </w:rPr>
      </w:pPr>
      <w:r w:rsidRPr="00FD5550">
        <w:rPr>
          <w:rFonts w:asciiTheme="majorHAnsi" w:hAnsiTheme="majorHAnsi" w:cs="Helvetica"/>
          <w:color w:val="1D2129"/>
          <w:sz w:val="21"/>
          <w:szCs w:val="21"/>
        </w:rPr>
        <w:t xml:space="preserve">PS: Har dere lagt til Picture Gallery eller </w:t>
      </w:r>
      <w:proofErr w:type="spellStart"/>
      <w:r w:rsidRPr="00FD5550">
        <w:rPr>
          <w:rFonts w:asciiTheme="majorHAnsi" w:hAnsiTheme="majorHAnsi" w:cs="Helvetica"/>
          <w:color w:val="1D2129"/>
          <w:sz w:val="21"/>
          <w:szCs w:val="21"/>
        </w:rPr>
        <w:t>Profile</w:t>
      </w:r>
      <w:proofErr w:type="spellEnd"/>
      <w:r w:rsidRPr="00FD5550">
        <w:rPr>
          <w:rFonts w:asciiTheme="majorHAnsi" w:hAnsiTheme="majorHAnsi" w:cs="Helvetica"/>
          <w:color w:val="1D2129"/>
          <w:sz w:val="21"/>
          <w:szCs w:val="21"/>
        </w:rPr>
        <w:t xml:space="preserve"> </w:t>
      </w:r>
      <w:proofErr w:type="spellStart"/>
      <w:r w:rsidRPr="00FD5550">
        <w:rPr>
          <w:rFonts w:asciiTheme="majorHAnsi" w:hAnsiTheme="majorHAnsi" w:cs="Helvetica"/>
          <w:color w:val="1D2129"/>
          <w:sz w:val="21"/>
          <w:szCs w:val="21"/>
        </w:rPr>
        <w:t>Text</w:t>
      </w:r>
      <w:proofErr w:type="spellEnd"/>
      <w:r w:rsidRPr="00FD5550">
        <w:rPr>
          <w:rFonts w:asciiTheme="majorHAnsi" w:hAnsiTheme="majorHAnsi" w:cs="Helvetica"/>
          <w:color w:val="1D2129"/>
          <w:sz w:val="21"/>
          <w:szCs w:val="21"/>
        </w:rPr>
        <w:t xml:space="preserve"> på den manuelle spilleren må disse opprettes/kopieres til den "nye" importerte spilleren.</w:t>
      </w:r>
    </w:p>
    <w:p w:rsidR="00AA2A43" w:rsidRPr="00FD5550" w:rsidRDefault="00AA2A43" w:rsidP="001C2CF2">
      <w:pPr>
        <w:rPr>
          <w:rFonts w:asciiTheme="majorHAnsi" w:hAnsiTheme="majorHAnsi"/>
        </w:rPr>
      </w:pPr>
    </w:p>
    <w:p w:rsidR="00FD5550" w:rsidRDefault="00FD5550" w:rsidP="00FD5550">
      <w:pPr>
        <w:pStyle w:val="Overskrift2"/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 </w:t>
      </w:r>
      <w:r>
        <w:rPr>
          <w:shd w:val="clear" w:color="auto" w:fill="FFFFFF"/>
        </w:rPr>
        <w:t>Hvordan får opp flere lag hit?</w:t>
      </w:r>
    </w:p>
    <w:p w:rsidR="00FD5550" w:rsidRPr="00FD5550" w:rsidRDefault="00FD5550" w:rsidP="00FD5550">
      <w:pPr>
        <w:rPr>
          <w:rFonts w:cstheme="minorHAnsi"/>
        </w:rPr>
      </w:pPr>
      <w:r>
        <w:rPr>
          <w:noProof/>
          <w:lang w:eastAsia="nb-NO"/>
        </w:rPr>
        <w:drawing>
          <wp:inline distT="0" distB="0" distL="0" distR="0">
            <wp:extent cx="5760720" cy="2661330"/>
            <wp:effectExtent l="0" t="0" r="0" b="5715"/>
            <wp:docPr id="2" name="Bilde 2" descr="Fredrik Vestgård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drik Vestgård sitt bild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550">
        <w:rPr>
          <w:rFonts w:cstheme="minorHAnsi"/>
        </w:rPr>
        <w:t xml:space="preserve">Det er to mulige plasseringer av et lag i løsningen. Disse to ulike plasseringene bestemmer hvordan laget presenteres i </w:t>
      </w:r>
      <w:proofErr w:type="spellStart"/>
      <w:r w:rsidRPr="00FD5550">
        <w:rPr>
          <w:rFonts w:cstheme="minorHAnsi"/>
        </w:rPr>
        <w:t>frontend</w:t>
      </w:r>
      <w:proofErr w:type="spellEnd"/>
      <w:r w:rsidRPr="00FD5550">
        <w:rPr>
          <w:rFonts w:cstheme="minorHAnsi"/>
        </w:rPr>
        <w:t>.</w:t>
      </w:r>
    </w:p>
    <w:p w:rsidR="00FD5550" w:rsidRPr="00FD5550" w:rsidRDefault="00FD5550" w:rsidP="00FD5550">
      <w:pPr>
        <w:pStyle w:val="Listeavsnitt"/>
        <w:numPr>
          <w:ilvl w:val="0"/>
          <w:numId w:val="8"/>
        </w:numPr>
        <w:rPr>
          <w:rFonts w:asciiTheme="minorHAnsi" w:hAnsiTheme="minorHAnsi" w:cstheme="minorHAnsi"/>
        </w:rPr>
      </w:pPr>
      <w:r w:rsidRPr="00FD5550">
        <w:rPr>
          <w:rFonts w:asciiTheme="minorHAnsi" w:hAnsiTheme="minorHAnsi" w:cstheme="minorHAnsi"/>
        </w:rPr>
        <w:t xml:space="preserve">Et tenkt lag "B-laget" ligger under /lag </w:t>
      </w:r>
    </w:p>
    <w:p w:rsidR="00FD5550" w:rsidRPr="00FD5550" w:rsidRDefault="00FD5550" w:rsidP="00FD5550">
      <w:pPr>
        <w:pStyle w:val="Listeavsnitt"/>
        <w:numPr>
          <w:ilvl w:val="0"/>
          <w:numId w:val="8"/>
        </w:numPr>
        <w:rPr>
          <w:rFonts w:asciiTheme="minorHAnsi" w:hAnsiTheme="minorHAnsi" w:cstheme="minorHAnsi"/>
        </w:rPr>
      </w:pPr>
      <w:r w:rsidRPr="00FD5550">
        <w:rPr>
          <w:rFonts w:asciiTheme="minorHAnsi" w:hAnsiTheme="minorHAnsi" w:cstheme="minorHAnsi"/>
        </w:rPr>
        <w:t xml:space="preserve">Et tenkt lag "B-laget" ligger under /lag/breddefotball </w:t>
      </w:r>
    </w:p>
    <w:p w:rsidR="00FD5550" w:rsidRPr="00FD5550" w:rsidRDefault="00FD5550" w:rsidP="00FD5550">
      <w:pPr>
        <w:rPr>
          <w:rFonts w:cstheme="minorHAnsi"/>
        </w:rPr>
      </w:pP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 xml:space="preserve">PS: "B-laget" må redigeres og aktiveres ved å krysse av "Team </w:t>
      </w:r>
      <w:proofErr w:type="spellStart"/>
      <w:r w:rsidRPr="00FD5550">
        <w:rPr>
          <w:rFonts w:cstheme="minorHAnsi"/>
        </w:rPr>
        <w:t>activation</w:t>
      </w:r>
      <w:proofErr w:type="spellEnd"/>
      <w:r w:rsidRPr="00FD5550">
        <w:rPr>
          <w:rFonts w:cstheme="minorHAnsi"/>
        </w:rPr>
        <w:t>" for å bli synlig i både alternativ A og B.</w:t>
      </w:r>
    </w:p>
    <w:p w:rsidR="00FD5550" w:rsidRPr="00FD5550" w:rsidRDefault="00FD5550" w:rsidP="00FD5550">
      <w:pPr>
        <w:rPr>
          <w:rFonts w:cstheme="minorHAnsi"/>
        </w:rPr>
      </w:pPr>
    </w:p>
    <w:p w:rsidR="00FD5550" w:rsidRPr="00FD5550" w:rsidRDefault="00FD5550" w:rsidP="00FD5550">
      <w:pPr>
        <w:pStyle w:val="Overskrift3"/>
        <w:rPr>
          <w:rFonts w:asciiTheme="minorHAnsi" w:hAnsiTheme="minorHAnsi" w:cstheme="minorHAnsi"/>
        </w:rPr>
      </w:pPr>
      <w:r w:rsidRPr="00FD5550">
        <w:rPr>
          <w:rFonts w:asciiTheme="minorHAnsi" w:hAnsiTheme="minorHAnsi" w:cstheme="minorHAnsi"/>
        </w:rPr>
        <w:t>A: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>"B-laget" har blitt flyttet fra /lag/breddefotball til /lag og vil havne som et menypunkt på samme linje som "A-laget" i menyen.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>Et lag som ligger rett under /lag i tre-strukturen vil få samme "behandling" som A-laget.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>Det betyr at "B-laget" vil dukke opp i menyene på /lag, /terminliste og /resultater og vise det samme som vises for "A-laget". Men med "B-lagets" data.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>Å klikke på "B-laget" fra /lag vil føre deg til linken /lag/b-laget/spillere. Den vil være tom. Spillere for andre enn A-laget importeres ikke, så det betyr at disse må lages manuelt for andre enn A-laget.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>Hvis dette ikke er ønskelig så kan man gå for alternativ B som er en vesentlig enklere variant.</w:t>
      </w:r>
    </w:p>
    <w:p w:rsidR="00FD5550" w:rsidRPr="00FD5550" w:rsidRDefault="00FD5550" w:rsidP="00FD5550">
      <w:pPr>
        <w:pStyle w:val="Overskrift3"/>
        <w:rPr>
          <w:rFonts w:asciiTheme="minorHAnsi" w:hAnsiTheme="minorHAnsi" w:cstheme="minorHAnsi"/>
        </w:rPr>
      </w:pPr>
      <w:r w:rsidRPr="00FD5550">
        <w:rPr>
          <w:rFonts w:asciiTheme="minorHAnsi" w:hAnsiTheme="minorHAnsi" w:cstheme="minorHAnsi"/>
        </w:rPr>
        <w:t>B: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>Når "B-laget" ligger på /lag/breddefotball ligger det i noe som kalles en "team-folder"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>Hvis denne "team-folder" har noen lag som er aktivert under seg vil "team-folderen" vises i menyen på samme linje som "A-laget"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 xml:space="preserve">"Breddefotball" er default navn på denne, men den kan endres til </w:t>
      </w:r>
      <w:proofErr w:type="spellStart"/>
      <w:r w:rsidRPr="00FD5550">
        <w:rPr>
          <w:rFonts w:cstheme="minorHAnsi"/>
        </w:rPr>
        <w:t>f.eks</w:t>
      </w:r>
      <w:proofErr w:type="spellEnd"/>
      <w:r w:rsidRPr="00FD5550">
        <w:rPr>
          <w:rFonts w:cstheme="minorHAnsi"/>
        </w:rPr>
        <w:t xml:space="preserve"> "Øvrige lag". Eventuelt så kan man lage en ny "team-folder" (</w:t>
      </w:r>
      <w:proofErr w:type="spellStart"/>
      <w:r w:rsidRPr="00FD5550">
        <w:rPr>
          <w:rFonts w:cstheme="minorHAnsi"/>
        </w:rPr>
        <w:t>f.eks</w:t>
      </w:r>
      <w:proofErr w:type="spellEnd"/>
      <w:r w:rsidRPr="00FD5550">
        <w:rPr>
          <w:rFonts w:cstheme="minorHAnsi"/>
        </w:rPr>
        <w:t xml:space="preserve"> "Akademi") og flytte laget dit.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lastRenderedPageBreak/>
        <w:t xml:space="preserve">Eksempel: </w:t>
      </w:r>
      <w:hyperlink r:id="rId12" w:history="1">
        <w:r w:rsidRPr="00FD5550">
          <w:rPr>
            <w:rStyle w:val="Hyperkobling"/>
            <w:rFonts w:cstheme="minorHAnsi"/>
          </w:rPr>
          <w:t>http://www.sarpsborg08.no/lag</w:t>
        </w:r>
      </w:hyperlink>
      <w:r w:rsidRPr="00FD5550">
        <w:rPr>
          <w:rFonts w:cstheme="minorHAnsi"/>
        </w:rPr>
        <w:t xml:space="preserve"> 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>En "team-folder" kan visuelt endres med Header Image på samme måte som en transportside.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>Når "B-laget" ligger under /lag/breddefotball vil laget presenteres som en "one-</w:t>
      </w:r>
      <w:proofErr w:type="spellStart"/>
      <w:r w:rsidRPr="00FD5550">
        <w:rPr>
          <w:rFonts w:cstheme="minorHAnsi"/>
        </w:rPr>
        <w:t>pager</w:t>
      </w:r>
      <w:proofErr w:type="spellEnd"/>
      <w:r w:rsidRPr="00FD5550">
        <w:rPr>
          <w:rFonts w:cstheme="minorHAnsi"/>
        </w:rPr>
        <w:t>"/artikkel med noen automatiske elementer.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 xml:space="preserve">Ved å redigere selve "B-laget" ser man at den har elementer man også finner på en artikkel. 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>I "Main Content" kan dere legge inn tekst og bilder som på en artikkel, samt at tabell og terminliste for dette laget vil komme i bunnen.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 xml:space="preserve">Eksempel: </w:t>
      </w:r>
      <w:hyperlink r:id="rId13" w:history="1">
        <w:r w:rsidRPr="00FD5550">
          <w:rPr>
            <w:rStyle w:val="Hyperkobling"/>
            <w:rFonts w:cstheme="minorHAnsi"/>
          </w:rPr>
          <w:t>http://www.sarpsborg08.no/.../breddef.../sarpsborg-08-men-02</w:t>
        </w:r>
      </w:hyperlink>
      <w:r w:rsidRPr="00FD5550">
        <w:rPr>
          <w:rFonts w:cstheme="minorHAnsi"/>
        </w:rPr>
        <w:t xml:space="preserve"> </w:t>
      </w:r>
    </w:p>
    <w:p w:rsidR="00FD5550" w:rsidRPr="00FD5550" w:rsidRDefault="00FD5550" w:rsidP="00FD5550">
      <w:pPr>
        <w:rPr>
          <w:rFonts w:cstheme="minorHAnsi"/>
        </w:rPr>
      </w:pPr>
      <w:r w:rsidRPr="00FD5550">
        <w:rPr>
          <w:rFonts w:cstheme="minorHAnsi"/>
        </w:rPr>
        <w:t>PS: Når vi kommer i sesong skal disse automatiske tabellene og terminlistene oppdateres jevnlig.</w:t>
      </w:r>
    </w:p>
    <w:p w:rsidR="00FD5550" w:rsidRPr="00FD5550" w:rsidRDefault="00FD5550" w:rsidP="00FD5550">
      <w:pPr>
        <w:rPr>
          <w:rFonts w:cstheme="minorHAnsi"/>
        </w:rPr>
      </w:pPr>
    </w:p>
    <w:p w:rsidR="00FD5550" w:rsidRDefault="00FD555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 w:type="page"/>
      </w:r>
    </w:p>
    <w:p w:rsidR="00FD5550" w:rsidRDefault="00FD5550" w:rsidP="00FD5550">
      <w:pPr>
        <w:pStyle w:val="Overskrift2"/>
      </w:pPr>
      <w:r>
        <w:rPr>
          <w:shd w:val="clear" w:color="auto" w:fill="FFFFFF"/>
        </w:rPr>
        <w:lastRenderedPageBreak/>
        <w:t xml:space="preserve">Hvordan opprette tagger slik at nyhetsartikler legger seg inn på rett tagg? I forhold til lag, og kanskje Arrangement, Billetter </w:t>
      </w:r>
      <w:proofErr w:type="spellStart"/>
      <w:r>
        <w:rPr>
          <w:shd w:val="clear" w:color="auto" w:fill="FFFFFF"/>
        </w:rPr>
        <w:t>osv</w:t>
      </w:r>
      <w:proofErr w:type="spellEnd"/>
    </w:p>
    <w:p w:rsidR="001C2CF2" w:rsidRDefault="00FD5550" w:rsidP="001C2CF2">
      <w:r>
        <w:rPr>
          <w:noProof/>
          <w:lang w:eastAsia="nb-NO"/>
        </w:rPr>
        <w:drawing>
          <wp:inline distT="0" distB="0" distL="0" distR="0">
            <wp:extent cx="5760720" cy="2646331"/>
            <wp:effectExtent l="0" t="0" r="0" b="1905"/>
            <wp:docPr id="1" name="Bilde 1" descr="Fredrik Vestgård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drik Vestgård sitt bild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50" w:rsidRDefault="00FD5550" w:rsidP="00FD5550">
      <w:r>
        <w:t>Vi bruker "B-laget" som eksempel igjen.</w:t>
      </w:r>
    </w:p>
    <w:p w:rsidR="00FD5550" w:rsidRDefault="00FD5550" w:rsidP="00FD5550">
      <w:r>
        <w:t>Hvis B-laget er aktivert (som A i dette eksemplet) vil artikler som publiseres i /lag/b-laget/nyheter føre til at "B-laget" dukker opp som et filter under "ANDRE LAG".</w:t>
      </w:r>
    </w:p>
    <w:p w:rsidR="00FD5550" w:rsidRDefault="00FD5550" w:rsidP="00FD5550">
      <w:r>
        <w:t>Artikler har to typer "tagger" som man kan sette på hver artikkel:</w:t>
      </w:r>
    </w:p>
    <w:p w:rsidR="00FD5550" w:rsidRDefault="00FD5550" w:rsidP="00FD5550">
      <w:pPr>
        <w:pStyle w:val="Listeavsnitt"/>
        <w:numPr>
          <w:ilvl w:val="0"/>
          <w:numId w:val="9"/>
        </w:numPr>
      </w:pPr>
      <w:r>
        <w:t>De faste: "Sponset Innhold", "Med Video" og "Med bildegalleri"</w:t>
      </w:r>
    </w:p>
    <w:p w:rsidR="00FD5550" w:rsidRDefault="00FD5550" w:rsidP="00FD5550">
      <w:pPr>
        <w:pStyle w:val="Listeavsnitt"/>
        <w:numPr>
          <w:ilvl w:val="0"/>
          <w:numId w:val="9"/>
        </w:numPr>
      </w:pPr>
      <w:r>
        <w:t>De dere kan redigere: Article Tags. Default har dere fått en slik og den ligger i /</w:t>
      </w:r>
      <w:proofErr w:type="spellStart"/>
      <w:r>
        <w:t>article</w:t>
      </w:r>
      <w:proofErr w:type="spellEnd"/>
      <w:r>
        <w:t xml:space="preserve">-tags i </w:t>
      </w:r>
      <w:proofErr w:type="spellStart"/>
      <w:r>
        <w:t>backend</w:t>
      </w:r>
      <w:proofErr w:type="spellEnd"/>
      <w:r>
        <w:t>. Der kan dere lage flere slike tags ved å klikke ny på "Article Tags"-mappa.</w:t>
      </w:r>
    </w:p>
    <w:p w:rsidR="00FD5550" w:rsidRDefault="00FD5550" w:rsidP="00FD5550">
      <w:r>
        <w:br/>
        <w:t>Se eksempel hos Rosenborg som har i bruk 2 faste og en selv-laget "NM".</w:t>
      </w:r>
    </w:p>
    <w:p w:rsidR="001C2CF2" w:rsidRPr="00244405" w:rsidRDefault="00EB310A" w:rsidP="00FD5550">
      <w:hyperlink r:id="rId15" w:history="1">
        <w:r w:rsidR="00FD5550" w:rsidRPr="009E6F56">
          <w:rPr>
            <w:rStyle w:val="Hyperkobling"/>
          </w:rPr>
          <w:t>http://ntf-rbk.customer.enonic.io/nyheter</w:t>
        </w:r>
      </w:hyperlink>
      <w:r w:rsidR="00FD5550">
        <w:t xml:space="preserve"> </w:t>
      </w:r>
    </w:p>
    <w:p w:rsidR="00FD5550" w:rsidRDefault="00FD5550"/>
    <w:p w:rsidR="00FD5550" w:rsidRDefault="00FD5550"/>
    <w:p w:rsidR="00244405" w:rsidRDefault="00244405">
      <w:r>
        <w:t xml:space="preserve">Oppdatert: </w:t>
      </w:r>
      <w:r w:rsidR="00982FAE">
        <w:t>12</w:t>
      </w:r>
      <w:r w:rsidR="006B4060">
        <w:t>.1.18</w:t>
      </w:r>
      <w:r>
        <w:t xml:space="preserve"> – Thomas Torjusen</w:t>
      </w:r>
    </w:p>
    <w:sectPr w:rsidR="0024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D4C"/>
    <w:multiLevelType w:val="multilevel"/>
    <w:tmpl w:val="76C84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712831"/>
    <w:multiLevelType w:val="hybridMultilevel"/>
    <w:tmpl w:val="3E6C44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48A1"/>
    <w:multiLevelType w:val="hybridMultilevel"/>
    <w:tmpl w:val="7AD23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92750"/>
    <w:multiLevelType w:val="hybridMultilevel"/>
    <w:tmpl w:val="B524A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0A6D"/>
    <w:multiLevelType w:val="hybridMultilevel"/>
    <w:tmpl w:val="5A2CBC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67CD3"/>
    <w:multiLevelType w:val="hybridMultilevel"/>
    <w:tmpl w:val="EF3C7BD6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140BA"/>
    <w:multiLevelType w:val="multilevel"/>
    <w:tmpl w:val="76C84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575641"/>
    <w:multiLevelType w:val="multilevel"/>
    <w:tmpl w:val="76C84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F57BCE"/>
    <w:multiLevelType w:val="hybridMultilevel"/>
    <w:tmpl w:val="F25EA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5"/>
    <w:rsid w:val="001C2CF2"/>
    <w:rsid w:val="00244405"/>
    <w:rsid w:val="00497142"/>
    <w:rsid w:val="006B4060"/>
    <w:rsid w:val="00982FAE"/>
    <w:rsid w:val="009F5550"/>
    <w:rsid w:val="00AA2A43"/>
    <w:rsid w:val="00B052DB"/>
    <w:rsid w:val="00E1115E"/>
    <w:rsid w:val="00EB310A"/>
    <w:rsid w:val="00F354BB"/>
    <w:rsid w:val="00F47ECD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FC8D"/>
  <w15:docId w15:val="{A5EDFBEA-920C-4870-BFDF-C653BB1B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4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2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4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4440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4440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Standardskriftforavsnitt"/>
    <w:rsid w:val="00AA2A43"/>
  </w:style>
  <w:style w:type="character" w:customStyle="1" w:styleId="Overskrift2Tegn">
    <w:name w:val="Overskrift 2 Tegn"/>
    <w:basedOn w:val="Standardskriftforavsnitt"/>
    <w:link w:val="Overskrift2"/>
    <w:uiPriority w:val="9"/>
    <w:rsid w:val="00AA2A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A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A2A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9F55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Soccerway.com%2F&amp;h=KAQG40FOlAQGdXr-0LNLdavYuYtXUrGS43x-KXTY6bEpKOg&amp;enc=AZNCtJbBfYiWkPcPQy23hVwNjGOwIFMc9-0qTpsfzepX5YfLmMtLHsGMX6Mmupy-P60ftlPS_iSVvujG7k6AkJQMVbOQUmqTC22GKmbj_Uw42yxfQI_SlSIjtNqKQL9nvJOFgJSK8am7_tgL-EX4751n7j6tK3H-mzUZG3YDB__Asg&amp;s=1" TargetMode="External"/><Relationship Id="rId13" Type="http://schemas.openxmlformats.org/officeDocument/2006/relationships/hyperlink" Target="http://www.sarpsborg08.no/.../breddef.../sarpsborg-08-men-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r.soccerway.com/teams/norway/arendal-fotball/20956/" TargetMode="External"/><Relationship Id="rId12" Type="http://schemas.openxmlformats.org/officeDocument/2006/relationships/hyperlink" Target="http://www.sarpsborg08.no/l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orway@globalsportsmedia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OptaSupportDesk@performgroup.com" TargetMode="External"/><Relationship Id="rId15" Type="http://schemas.openxmlformats.org/officeDocument/2006/relationships/hyperlink" Target="http://ntf-rbk.customer.enonic.io/nyheter" TargetMode="External"/><Relationship Id="rId10" Type="http://schemas.openxmlformats.org/officeDocument/2006/relationships/hyperlink" Target="http://www.soccerw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@toppfotball.no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1152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</dc:creator>
  <cp:lastModifiedBy>Thomas Torjusen</cp:lastModifiedBy>
  <cp:revision>4</cp:revision>
  <dcterms:created xsi:type="dcterms:W3CDTF">2018-01-12T09:11:00Z</dcterms:created>
  <dcterms:modified xsi:type="dcterms:W3CDTF">2018-01-12T09:24:00Z</dcterms:modified>
</cp:coreProperties>
</file>